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E1" w:rsidRDefault="00FF45E1" w:rsidP="00DA24E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-613410</wp:posOffset>
            </wp:positionV>
            <wp:extent cx="1594485" cy="1428750"/>
            <wp:effectExtent l="19050" t="0" r="5715" b="0"/>
            <wp:wrapThrough wrapText="bothSides">
              <wp:wrapPolygon edited="0">
                <wp:start x="-258" y="0"/>
                <wp:lineTo x="-258" y="21312"/>
                <wp:lineTo x="21677" y="21312"/>
                <wp:lineTo x="21677" y="0"/>
                <wp:lineTo x="-258" y="0"/>
              </wp:wrapPolygon>
            </wp:wrapThrough>
            <wp:docPr id="2" name="Billede 2" descr="C:\WINDOWS\Profiles\Bo\Dokumenter\Billeder\Branderup Kirke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Profiles\Bo\Dokumenter\Billeder\Branderup Kirke 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5E1" w:rsidRDefault="00FF45E1" w:rsidP="00DA24E4">
      <w:pPr>
        <w:jc w:val="center"/>
        <w:rPr>
          <w:rFonts w:ascii="Verdana" w:hAnsi="Verdana"/>
          <w:sz w:val="20"/>
          <w:szCs w:val="20"/>
        </w:rPr>
      </w:pPr>
    </w:p>
    <w:p w:rsidR="00FF45E1" w:rsidRPr="00C17088" w:rsidRDefault="00FF45E1" w:rsidP="00DA24E4">
      <w:pPr>
        <w:jc w:val="center"/>
        <w:rPr>
          <w:rFonts w:ascii="Verdana" w:hAnsi="Verdana"/>
          <w:sz w:val="32"/>
          <w:szCs w:val="32"/>
        </w:rPr>
      </w:pPr>
    </w:p>
    <w:p w:rsidR="00C17088" w:rsidRDefault="00C17088" w:rsidP="00DA24E4">
      <w:pPr>
        <w:jc w:val="center"/>
        <w:rPr>
          <w:rFonts w:ascii="Verdana" w:hAnsi="Verdana"/>
          <w:b/>
          <w:sz w:val="40"/>
          <w:szCs w:val="40"/>
        </w:rPr>
      </w:pPr>
    </w:p>
    <w:p w:rsidR="00C17088" w:rsidRDefault="00C17088" w:rsidP="00DA24E4">
      <w:pPr>
        <w:jc w:val="center"/>
        <w:rPr>
          <w:rFonts w:ascii="Verdana" w:hAnsi="Verdana"/>
          <w:b/>
          <w:sz w:val="40"/>
          <w:szCs w:val="40"/>
        </w:rPr>
      </w:pPr>
    </w:p>
    <w:p w:rsidR="00BB5D2E" w:rsidRPr="00C17088" w:rsidRDefault="00E90A13" w:rsidP="00DA24E4">
      <w:pPr>
        <w:jc w:val="center"/>
        <w:rPr>
          <w:rFonts w:ascii="Verdana" w:hAnsi="Verdana"/>
          <w:b/>
          <w:sz w:val="40"/>
          <w:szCs w:val="40"/>
        </w:rPr>
      </w:pPr>
      <w:r w:rsidRPr="00C17088">
        <w:rPr>
          <w:rFonts w:ascii="Verdana" w:hAnsi="Verdana"/>
          <w:b/>
          <w:sz w:val="40"/>
          <w:szCs w:val="40"/>
        </w:rPr>
        <w:t>Reception</w:t>
      </w:r>
    </w:p>
    <w:p w:rsidR="00E90A13" w:rsidRPr="00C17088" w:rsidRDefault="00E90A13">
      <w:pPr>
        <w:rPr>
          <w:rFonts w:ascii="Verdana" w:hAnsi="Verdana"/>
          <w:sz w:val="32"/>
          <w:szCs w:val="32"/>
        </w:rPr>
      </w:pPr>
      <w:r w:rsidRPr="00C17088">
        <w:rPr>
          <w:rFonts w:ascii="Verdana" w:hAnsi="Verdana"/>
          <w:sz w:val="32"/>
          <w:szCs w:val="32"/>
        </w:rPr>
        <w:t>Efter 21 år som graver ved Branderup Kirke har Poul Nissen valgt at gå på pension.</w:t>
      </w:r>
    </w:p>
    <w:p w:rsidR="00E90A13" w:rsidRPr="00C17088" w:rsidRDefault="00E90A13">
      <w:pPr>
        <w:rPr>
          <w:rFonts w:ascii="Verdana" w:hAnsi="Verdana"/>
          <w:sz w:val="32"/>
          <w:szCs w:val="32"/>
        </w:rPr>
      </w:pPr>
      <w:r w:rsidRPr="00C17088">
        <w:rPr>
          <w:rFonts w:ascii="Verdana" w:hAnsi="Verdana"/>
          <w:sz w:val="32"/>
          <w:szCs w:val="32"/>
        </w:rPr>
        <w:t>Derfor afholder menighedsrådet en reception søndag den. 20. marts kl. 11.30 i konfirmandstuen i Branderup.</w:t>
      </w:r>
    </w:p>
    <w:p w:rsidR="00E90A13" w:rsidRPr="00C17088" w:rsidRDefault="00DA24E4">
      <w:pPr>
        <w:rPr>
          <w:rFonts w:ascii="Verdana" w:hAnsi="Verdana"/>
          <w:sz w:val="32"/>
          <w:szCs w:val="32"/>
        </w:rPr>
      </w:pPr>
      <w:r w:rsidRPr="00C17088">
        <w:rPr>
          <w:rFonts w:ascii="Verdana" w:hAnsi="Verdana"/>
          <w:sz w:val="32"/>
          <w:szCs w:val="32"/>
        </w:rPr>
        <w:t>Alle er hjertelig velkomne</w:t>
      </w:r>
      <w:r w:rsidR="00E90A13" w:rsidRPr="00C17088">
        <w:rPr>
          <w:rFonts w:ascii="Verdana" w:hAnsi="Verdana"/>
          <w:sz w:val="32"/>
          <w:szCs w:val="32"/>
        </w:rPr>
        <w:t>.</w:t>
      </w:r>
    </w:p>
    <w:p w:rsidR="00E90A13" w:rsidRPr="00C17088" w:rsidRDefault="00E90A13">
      <w:pPr>
        <w:rPr>
          <w:rFonts w:ascii="Verdana" w:hAnsi="Verdana"/>
          <w:sz w:val="32"/>
          <w:szCs w:val="32"/>
        </w:rPr>
      </w:pPr>
    </w:p>
    <w:p w:rsidR="00E90A13" w:rsidRPr="00C17088" w:rsidRDefault="00E90A13">
      <w:pPr>
        <w:rPr>
          <w:rFonts w:ascii="Verdana" w:hAnsi="Verdana"/>
          <w:sz w:val="32"/>
          <w:szCs w:val="32"/>
        </w:rPr>
      </w:pPr>
      <w:r w:rsidRPr="00C17088">
        <w:rPr>
          <w:rFonts w:ascii="Verdana" w:hAnsi="Verdana"/>
          <w:sz w:val="32"/>
          <w:szCs w:val="32"/>
        </w:rPr>
        <w:t>Branderup Menighedsråd</w:t>
      </w:r>
    </w:p>
    <w:sectPr w:rsidR="00E90A13" w:rsidRPr="00C17088" w:rsidSect="00BB5D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90A13"/>
    <w:rsid w:val="00082835"/>
    <w:rsid w:val="001E7842"/>
    <w:rsid w:val="00945D6D"/>
    <w:rsid w:val="00BB5D2E"/>
    <w:rsid w:val="00C17088"/>
    <w:rsid w:val="00DA24E4"/>
    <w:rsid w:val="00E90A13"/>
    <w:rsid w:val="00FF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</dc:creator>
  <cp:lastModifiedBy>BMS</cp:lastModifiedBy>
  <cp:revision>4</cp:revision>
  <dcterms:created xsi:type="dcterms:W3CDTF">2011-03-04T08:20:00Z</dcterms:created>
  <dcterms:modified xsi:type="dcterms:W3CDTF">2011-03-08T16:28:00Z</dcterms:modified>
</cp:coreProperties>
</file>